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Voorbeeldverzoek – Bezwaar tegen omgangsbeperking (Artikel 264 &amp; 265f BW)</w:t>
      </w:r>
    </w:p>
    <w:p>
      <w:r>
        <w:t>Verzoek aan de kinderrechter tot vervallenverklaring van een schriftelijke aanwijzing over beperking van contact met mijn kind.</w:t>
      </w:r>
    </w:p>
    <w:p>
      <w:pPr>
        <w:pStyle w:val="Heading1"/>
      </w:pPr>
      <w:r>
        <w:t>Aan:</w:t>
      </w:r>
    </w:p>
    <w:p>
      <w:r>
        <w:t>De Rechtbank [naam rechtbank invullen]</w:t>
        <w:br/>
        <w:t>Afdeling Familierecht / Jeugd</w:t>
        <w:br/>
        <w:t>[Adres rechtbank]</w:t>
      </w:r>
    </w:p>
    <w:p>
      <w:pPr>
        <w:pStyle w:val="Heading1"/>
      </w:pPr>
      <w:r>
        <w:t>Van:</w:t>
      </w:r>
    </w:p>
    <w:p>
      <w:r>
        <w:t>Naam ouder/verzorger: [Voor- en achternaam]</w:t>
        <w:br/>
        <w:t>Adres: [Straat, postcode, woonplaats]</w:t>
        <w:br/>
        <w:t>Telefoonnummer: [nummer]</w:t>
        <w:br/>
        <w:t>E-mailadres: [e-mailadres]</w:t>
      </w:r>
    </w:p>
    <w:p>
      <w:r>
        <w:t>Eventueel (indien door kind van 12 jaar of ouder):</w:t>
        <w:br/>
        <w:t>Naam minderjarige: [Naam]</w:t>
        <w:br/>
        <w:t>Geboortedatum: [dd-mm-jjjj]</w:t>
      </w:r>
    </w:p>
    <w:p>
      <w:pPr>
        <w:pStyle w:val="Heading1"/>
      </w:pPr>
      <w:r>
        <w:t>Onderwerp:</w:t>
      </w:r>
    </w:p>
    <w:p>
      <w:r>
        <w:t>Verzoek op grond van artikel 264 BW – bezwaar tegen schriftelijke aanwijzing over beperking contact (artikel 265f BW)</w:t>
      </w:r>
    </w:p>
    <w:p>
      <w:pPr>
        <w:pStyle w:val="Heading1"/>
      </w:pPr>
      <w:r>
        <w:t>Toelichting op het verzoek:</w:t>
      </w:r>
    </w:p>
    <w:p>
      <w:r>
        <w:t>Op [datum] heb ik een schriftelijke aanwijzing ontvangen van de gecertificeerde instelling [naam GI], waarbij het contact tussen mij en mijn kind [naam kind] wordt beperkt. Ik ben het niet eens met deze beslissing, omdat ik van mening ben dat deze beperking:</w:t>
        <w:br/>
        <w:t>- Niet noodzakelijk is in het belang van mijn kind</w:t>
        <w:br/>
        <w:t>- Niet goed is onderbouwd of besproken</w:t>
        <w:br/>
        <w:t>- De band tussen ouder en kind onnodig schaadt</w:t>
        <w:br/>
        <w:t>- Geen ruimte biedt voor opbouw of herstel van omgang</w:t>
      </w:r>
    </w:p>
    <w:p>
      <w:pPr>
        <w:pStyle w:val="Heading1"/>
      </w:pPr>
      <w:r>
        <w:t>Verzoek aan de kinderrechter:</w:t>
      </w:r>
    </w:p>
    <w:p>
      <w:r>
        <w:t>Ik verzoek u hierbij:</w:t>
        <w:br/>
        <w:t>✔️ De schriftelijke aanwijzing van [datum] geheel of gedeeltelijk vervallen te verklaren</w:t>
        <w:br/>
        <w:t>✔️ Eventueel een andere omgangsregeling vast te stellen die het belang van mijn kind beter dient</w:t>
        <w:br/>
        <w:br/>
        <w:t>Indien mogelijk verzoek ik u om een zitting te plannen, zodat ik mijn verzoek mondeling kan toelichten.</w:t>
      </w:r>
    </w:p>
    <w:p>
      <w:pPr>
        <w:pStyle w:val="Heading1"/>
      </w:pPr>
      <w:r>
        <w:t>Bijlagen:</w:t>
      </w:r>
    </w:p>
    <w:p>
      <w:r>
        <w:t>☐ Kopie van de schriftelijke aanwijzing</w:t>
        <w:br/>
        <w:t>☐ Eventuele relevante communicatie met de GI</w:t>
        <w:br/>
        <w:t>☐ Andere ondersteunende documenten</w:t>
      </w:r>
    </w:p>
    <w:p>
      <w:r>
        <w:t>Datum: [dd-mm-jjjj]</w:t>
      </w:r>
    </w:p>
    <w:p>
      <w:r>
        <w:t>Handtekening:</w:t>
        <w:br/>
        <w:t>[Naam ouder/verzorger of kind (12+)]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