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Eigen Plan van Aanpak – Ouders &amp; Netwerk</w:t>
      </w:r>
    </w:p>
    <w:p>
      <w:r>
        <w:t>Doel van dit plan:</w:t>
        <w:br/>
        <w:t>Samen als ouders en netwerk laten zien dat we de verantwoordelijkheid nemen om de veiligheid, stabiliteit en ontwikkeling van het kind te waarborgen, en te laten zien welke hulp en afspraken wij zelf kunnen organiseren.</w:t>
      </w:r>
    </w:p>
    <w:p>
      <w:pPr>
        <w:pStyle w:val="Heading1"/>
      </w:pPr>
      <w:r>
        <w:t>1. Algemene gegevens</w:t>
      </w:r>
    </w:p>
    <w:p>
      <w:r>
        <w:t>Naam kind: ____________________________________</w:t>
      </w:r>
    </w:p>
    <w:p>
      <w:r>
        <w:t>Geboortedatum kind: ____________________________________</w:t>
      </w:r>
    </w:p>
    <w:p>
      <w:r>
        <w:t>Naam ouder(s) met gezag: ____________________________________</w:t>
      </w:r>
    </w:p>
    <w:p>
      <w:r>
        <w:t>Adres: ____________________________________</w:t>
      </w:r>
    </w:p>
    <w:p>
      <w:r>
        <w:t>Telefoonnummer / e-mail: ____________________________________</w:t>
      </w:r>
    </w:p>
    <w:p>
      <w:r>
        <w:t>Datum van opstellen plan: ____________________________________</w:t>
      </w:r>
    </w:p>
    <w:p>
      <w:r>
        <w:t>Betrokken GI (indien van toepassing): ____________________________________</w:t>
      </w:r>
    </w:p>
    <w:p>
      <w:pPr>
        <w:pStyle w:val="Heading1"/>
      </w:pPr>
      <w:r>
        <w:t>2. Wie zijn betrokken bij dit plan?</w:t>
      </w:r>
    </w:p>
    <w:tbl>
      <w:tblPr>
        <w:tblW w:type="auto" w:w="0"/>
        <w:tblLook w:firstColumn="1" w:firstRow="1" w:lastColumn="0" w:lastRow="0" w:noHBand="0" w:noVBand="1" w:val="04A0"/>
      </w:tblPr>
      <w:tblGrid>
        <w:gridCol w:w="2160"/>
        <w:gridCol w:w="2160"/>
        <w:gridCol w:w="2160"/>
        <w:gridCol w:w="2160"/>
      </w:tblGrid>
      <w:tr>
        <w:tc>
          <w:tcPr>
            <w:tcW w:type="dxa" w:w="2160"/>
          </w:tcPr>
          <w:p>
            <w:r>
              <w:t>Naam</w:t>
            </w:r>
          </w:p>
        </w:tc>
        <w:tc>
          <w:tcPr>
            <w:tcW w:type="dxa" w:w="2160"/>
          </w:tcPr>
          <w:p>
            <w:r>
              <w:t>Relatie tot kind/ouder</w:t>
            </w:r>
          </w:p>
        </w:tc>
        <w:tc>
          <w:tcPr>
            <w:tcW w:type="dxa" w:w="2160"/>
          </w:tcPr>
          <w:p>
            <w:r>
              <w:t>Rol in dit plan</w:t>
            </w:r>
          </w:p>
        </w:tc>
        <w:tc>
          <w:tcPr>
            <w:tcW w:type="dxa" w:w="2160"/>
          </w:tcPr>
          <w:p>
            <w:r>
              <w:t>Contactgegevens</w:t>
            </w:r>
          </w:p>
        </w:tc>
      </w:tr>
      <w:tr>
        <w:tc>
          <w:tcPr>
            <w:tcW w:type="dxa" w:w="2160"/>
          </w:tcPr>
          <w:p>
            <w:r/>
          </w:p>
        </w:tc>
        <w:tc>
          <w:tcPr>
            <w:tcW w:type="dxa" w:w="2160"/>
          </w:tcPr>
          <w:p>
            <w:r/>
          </w:p>
        </w:tc>
        <w:tc>
          <w:tcPr>
            <w:tcW w:type="dxa" w:w="2160"/>
          </w:tcPr>
          <w:p>
            <w:r/>
          </w:p>
        </w:tc>
        <w:tc>
          <w:tcPr>
            <w:tcW w:type="dxa" w:w="2160"/>
          </w:tcPr>
          <w:p>
            <w:r/>
          </w:p>
        </w:tc>
      </w:tr>
      <w:tr>
        <w:tc>
          <w:tcPr>
            <w:tcW w:type="dxa" w:w="2160"/>
          </w:tcPr>
          <w:p>
            <w:r/>
          </w:p>
        </w:tc>
        <w:tc>
          <w:tcPr>
            <w:tcW w:type="dxa" w:w="2160"/>
          </w:tcPr>
          <w:p>
            <w:r/>
          </w:p>
        </w:tc>
        <w:tc>
          <w:tcPr>
            <w:tcW w:type="dxa" w:w="2160"/>
          </w:tcPr>
          <w:p>
            <w:r/>
          </w:p>
        </w:tc>
        <w:tc>
          <w:tcPr>
            <w:tcW w:type="dxa" w:w="2160"/>
          </w:tcPr>
          <w:p>
            <w:r/>
          </w:p>
        </w:tc>
      </w:tr>
      <w:tr>
        <w:tc>
          <w:tcPr>
            <w:tcW w:type="dxa" w:w="2160"/>
          </w:tcPr>
          <w:p>
            <w:r/>
          </w:p>
        </w:tc>
        <w:tc>
          <w:tcPr>
            <w:tcW w:type="dxa" w:w="2160"/>
          </w:tcPr>
          <w:p>
            <w:r/>
          </w:p>
        </w:tc>
        <w:tc>
          <w:tcPr>
            <w:tcW w:type="dxa" w:w="2160"/>
          </w:tcPr>
          <w:p>
            <w:r/>
          </w:p>
        </w:tc>
        <w:tc>
          <w:tcPr>
            <w:tcW w:type="dxa" w:w="2160"/>
          </w:tcPr>
          <w:p>
            <w:r/>
          </w:p>
        </w:tc>
      </w:tr>
    </w:tbl>
    <w:p>
      <w:pPr>
        <w:pStyle w:val="Heading1"/>
      </w:pPr>
      <w:r>
        <w:t>3. Wat is de huidige situatie? (kort)</w:t>
      </w:r>
    </w:p>
    <w:p>
      <w:r>
        <w:t>✍️ __________________________________________________________________________________________</w:t>
      </w:r>
    </w:p>
    <w:p>
      <w:pPr>
        <w:pStyle w:val="Heading1"/>
      </w:pPr>
      <w:r>
        <w:t>4. Wat willen we verbeteren en hoe?</w:t>
      </w:r>
    </w:p>
    <w:tbl>
      <w:tblPr>
        <w:tblW w:type="auto" w:w="0"/>
        <w:tblLook w:firstColumn="1" w:firstRow="1" w:lastColumn="0" w:lastRow="0" w:noHBand="0" w:noVBand="1" w:val="04A0"/>
      </w:tblPr>
      <w:tblGrid>
        <w:gridCol w:w="2160"/>
        <w:gridCol w:w="2160"/>
        <w:gridCol w:w="2160"/>
        <w:gridCol w:w="2160"/>
      </w:tblGrid>
      <w:tr>
        <w:tc>
          <w:tcPr>
            <w:tcW w:type="dxa" w:w="2160"/>
          </w:tcPr>
          <w:p>
            <w:r>
              <w:t>Zorgpunt / probleem</w:t>
            </w:r>
          </w:p>
        </w:tc>
        <w:tc>
          <w:tcPr>
            <w:tcW w:type="dxa" w:w="2160"/>
          </w:tcPr>
          <w:p>
            <w:r>
              <w:t>Actie / oplossing</w:t>
            </w:r>
          </w:p>
        </w:tc>
        <w:tc>
          <w:tcPr>
            <w:tcW w:type="dxa" w:w="2160"/>
          </w:tcPr>
          <w:p>
            <w:r>
              <w:t>Wie is verantwoordelijk?</w:t>
            </w:r>
          </w:p>
        </w:tc>
        <w:tc>
          <w:tcPr>
            <w:tcW w:type="dxa" w:w="2160"/>
          </w:tcPr>
          <w:p>
            <w:r>
              <w:t>Wanneer starten we?</w:t>
            </w:r>
          </w:p>
        </w:tc>
      </w:tr>
      <w:tr>
        <w:tc>
          <w:tcPr>
            <w:tcW w:type="dxa" w:w="2160"/>
          </w:tcPr>
          <w:p>
            <w:r/>
          </w:p>
        </w:tc>
        <w:tc>
          <w:tcPr>
            <w:tcW w:type="dxa" w:w="2160"/>
          </w:tcPr>
          <w:p>
            <w:r/>
          </w:p>
        </w:tc>
        <w:tc>
          <w:tcPr>
            <w:tcW w:type="dxa" w:w="2160"/>
          </w:tcPr>
          <w:p>
            <w:r/>
          </w:p>
        </w:tc>
        <w:tc>
          <w:tcPr>
            <w:tcW w:type="dxa" w:w="2160"/>
          </w:tcPr>
          <w:p>
            <w:r/>
          </w:p>
        </w:tc>
      </w:tr>
      <w:tr>
        <w:tc>
          <w:tcPr>
            <w:tcW w:type="dxa" w:w="2160"/>
          </w:tcPr>
          <w:p>
            <w:r/>
          </w:p>
        </w:tc>
        <w:tc>
          <w:tcPr>
            <w:tcW w:type="dxa" w:w="2160"/>
          </w:tcPr>
          <w:p>
            <w:r/>
          </w:p>
        </w:tc>
        <w:tc>
          <w:tcPr>
            <w:tcW w:type="dxa" w:w="2160"/>
          </w:tcPr>
          <w:p>
            <w:r/>
          </w:p>
        </w:tc>
        <w:tc>
          <w:tcPr>
            <w:tcW w:type="dxa" w:w="2160"/>
          </w:tcPr>
          <w:p>
            <w:r/>
          </w:p>
        </w:tc>
      </w:tr>
      <w:tr>
        <w:tc>
          <w:tcPr>
            <w:tcW w:type="dxa" w:w="2160"/>
          </w:tcPr>
          <w:p>
            <w:r/>
          </w:p>
        </w:tc>
        <w:tc>
          <w:tcPr>
            <w:tcW w:type="dxa" w:w="2160"/>
          </w:tcPr>
          <w:p>
            <w:r/>
          </w:p>
        </w:tc>
        <w:tc>
          <w:tcPr>
            <w:tcW w:type="dxa" w:w="2160"/>
          </w:tcPr>
          <w:p>
            <w:r/>
          </w:p>
        </w:tc>
        <w:tc>
          <w:tcPr>
            <w:tcW w:type="dxa" w:w="2160"/>
          </w:tcPr>
          <w:p>
            <w:r/>
          </w:p>
        </w:tc>
      </w:tr>
    </w:tbl>
    <w:p>
      <w:pPr>
        <w:pStyle w:val="Heading1"/>
      </w:pPr>
      <w:r>
        <w:t>5. Hulp en ondersteuning (formeel en informeel)</w:t>
      </w:r>
    </w:p>
    <w:p>
      <w:r>
        <w:t>- Hulp van professionals:</w:t>
        <w:br/>
        <w:t xml:space="preserve">  ✍️ ________________________________________________________________________________</w:t>
      </w:r>
    </w:p>
    <w:p>
      <w:r>
        <w:t>- Hulp vanuit netwerk:</w:t>
        <w:br/>
        <w:t xml:space="preserve">  ✍️ ________________________________________________________________________________</w:t>
      </w:r>
    </w:p>
    <w:p>
      <w:pPr>
        <w:pStyle w:val="Heading1"/>
      </w:pPr>
      <w:r>
        <w:t>6. Hoe bewaken we de veiligheid en ontwikkeling van het kind?</w:t>
      </w:r>
    </w:p>
    <w:p>
      <w:r>
        <w:t>✍️ __________________________________________________________________________________________</w:t>
      </w:r>
    </w:p>
    <w:p>
      <w:pPr>
        <w:pStyle w:val="Heading1"/>
      </w:pPr>
      <w:r>
        <w:t>7. Hoe houden we contact en checken we voortgang?</w:t>
      </w:r>
    </w:p>
    <w:p>
      <w:r>
        <w:t>✍️ __________________________________________________________________________________________</w:t>
      </w:r>
    </w:p>
    <w:p>
      <w:pPr>
        <w:pStyle w:val="Heading1"/>
      </w:pPr>
      <w:r>
        <w:t>8. Wat willen we bereiken op korte en lange termijn?</w:t>
      </w:r>
    </w:p>
    <w:p>
      <w:r>
        <w:t>Korte termijn (3 maanden):</w:t>
        <w:br/>
        <w:t>✔️ __________________________________________________________________________________________</w:t>
      </w:r>
    </w:p>
    <w:p>
      <w:r>
        <w:t>Lange termijn (6–12 maanden):</w:t>
        <w:br/>
        <w:t>✔️ __________________________________________________________________________________________</w:t>
      </w:r>
    </w:p>
    <w:p>
      <w:pPr>
        <w:pStyle w:val="Heading1"/>
      </w:pPr>
      <w:r>
        <w:t>9. Handtekeningen betrokkenen</w:t>
      </w:r>
    </w:p>
    <w:tbl>
      <w:tblPr>
        <w:tblW w:type="auto" w:w="0"/>
        <w:tblLook w:firstColumn="1" w:firstRow="1" w:lastColumn="0" w:lastRow="0" w:noHBand="0" w:noVBand="1" w:val="04A0"/>
      </w:tblPr>
      <w:tblGrid>
        <w:gridCol w:w="2880"/>
        <w:gridCol w:w="2880"/>
        <w:gridCol w:w="2880"/>
      </w:tblGrid>
      <w:tr>
        <w:tc>
          <w:tcPr>
            <w:tcW w:type="dxa" w:w="2880"/>
          </w:tcPr>
          <w:p>
            <w:r>
              <w:t>Naam</w:t>
            </w:r>
          </w:p>
        </w:tc>
        <w:tc>
          <w:tcPr>
            <w:tcW w:type="dxa" w:w="2880"/>
          </w:tcPr>
          <w:p>
            <w:r>
              <w:t>Handtekening</w:t>
            </w:r>
          </w:p>
        </w:tc>
        <w:tc>
          <w:tcPr>
            <w:tcW w:type="dxa" w:w="2880"/>
          </w:tcPr>
          <w:p>
            <w:r>
              <w:t>Datum</w:t>
            </w:r>
          </w:p>
        </w:tc>
      </w:tr>
      <w:tr>
        <w:tc>
          <w:tcPr>
            <w:tcW w:type="dxa" w:w="2880"/>
          </w:tcPr>
          <w:p>
            <w:r/>
          </w:p>
        </w:tc>
        <w:tc>
          <w:tcPr>
            <w:tcW w:type="dxa" w:w="2880"/>
          </w:tcPr>
          <w:p>
            <w:r/>
          </w:p>
        </w:tc>
        <w:tc>
          <w:tcPr>
            <w:tcW w:type="dxa" w:w="2880"/>
          </w:tcPr>
          <w:p>
            <w:r/>
          </w:p>
        </w:tc>
      </w:tr>
      <w:tr>
        <w:tc>
          <w:tcPr>
            <w:tcW w:type="dxa" w:w="2880"/>
          </w:tcPr>
          <w:p>
            <w:r/>
          </w:p>
        </w:tc>
        <w:tc>
          <w:tcPr>
            <w:tcW w:type="dxa" w:w="2880"/>
          </w:tcPr>
          <w:p>
            <w:r/>
          </w:p>
        </w:tc>
        <w:tc>
          <w:tcPr>
            <w:tcW w:type="dxa" w:w="2880"/>
          </w:tcPr>
          <w:p>
            <w:r/>
          </w:p>
        </w:tc>
      </w:tr>
      <w:tr>
        <w:tc>
          <w:tcPr>
            <w:tcW w:type="dxa" w:w="2880"/>
          </w:tcPr>
          <w:p>
            <w:r/>
          </w:p>
        </w:tc>
        <w:tc>
          <w:tcPr>
            <w:tcW w:type="dxa" w:w="2880"/>
          </w:tcPr>
          <w:p>
            <w:r/>
          </w:p>
        </w:tc>
        <w:tc>
          <w:tcPr>
            <w:tcW w:type="dxa" w:w="2880"/>
          </w:tcPr>
          <w:p>
            <w:r/>
          </w:p>
        </w:tc>
      </w:tr>
    </w:tbl>
    <w:p>
      <w:pPr>
        <w:pStyle w:val="Heading1"/>
      </w:pPr>
      <w:r>
        <w:t>10. Bijlagen (optioneel)</w:t>
      </w:r>
    </w:p>
    <w:p>
      <w:r>
        <w:t>☐ Hulpverleningsverslagen</w:t>
      </w:r>
    </w:p>
    <w:p>
      <w:r>
        <w:t>☐ Schoolverklaringen</w:t>
      </w:r>
    </w:p>
    <w:p>
      <w:r>
        <w:t>☐ Evaluatie vorige afspraken</w:t>
      </w:r>
    </w:p>
    <w:p>
      <w:r>
        <w:t>☐ Andere relevante documenten</w:t>
      </w:r>
    </w:p>
    <w:p>
      <w:pPr>
        <w:pStyle w:val="Heading1"/>
      </w:pPr>
      <w:r>
        <w:t>✅ Afronding</w:t>
      </w:r>
    </w:p>
    <w:p>
      <w:r>
        <w:t>Dit plan wordt aangeboden aan:</w:t>
        <w:br/>
        <w:t>☐ De gecertificeerde instelling (GI)</w:t>
        <w:br/>
        <w:t>☐ De Raad voor de Kinderbescherming</w:t>
        <w:br/>
        <w:t>☐ De Kinderrechter</w:t>
        <w:br/>
        <w:t>☐ Wijkteam / Jeugdhulpaanbieder</w:t>
        <w:br/>
        <w:t>☐ Anders: …</w:t>
      </w:r>
    </w:p>
    <w:p>
      <w:r>
        <w:br/>
        <w:t>💬 Dit plan is opgesteld in het belang van het kind en vanuit samenwerking, vertrouwen en verantwoordelijkheid.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