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Verzoekschrift – Gedeeltelijke gezagsuitoefening door de GI</w:t>
      </w:r>
    </w:p>
    <w:p>
      <w:r>
        <w:t>Op basis van artikel 265e van het Burgerlijk Wetboek</w:t>
      </w:r>
    </w:p>
    <w:p>
      <w:pPr>
        <w:pStyle w:val="Heading1"/>
      </w:pPr>
      <w:r>
        <w:t>Aan:</w:t>
      </w:r>
    </w:p>
    <w:p>
      <w:r>
        <w:t>De Rechtbank [Naam rechtbank invullen]</w:t>
        <w:br/>
        <w:t>Afdeling Familierecht / Jeugd</w:t>
        <w:br/>
        <w:t>[Adres rechtbank]</w:t>
      </w:r>
    </w:p>
    <w:p>
      <w:pPr>
        <w:pStyle w:val="Heading1"/>
      </w:pPr>
      <w:r>
        <w:t>Gegevens verzoeker:</w:t>
      </w:r>
    </w:p>
    <w:p>
      <w:r>
        <w:t>Naam verzoeker: [Naam GI, Raad of verzorger]</w:t>
      </w:r>
    </w:p>
    <w:p>
      <w:r>
        <w:t>Adres: [Straatnaam, huisnummer, postcode, woonplaats]</w:t>
      </w:r>
    </w:p>
    <w:p>
      <w:r>
        <w:t>Telefoonnummer: [Invullen]</w:t>
      </w:r>
    </w:p>
    <w:p>
      <w:r>
        <w:t>E-mailadres: [Invullen]</w:t>
      </w:r>
    </w:p>
    <w:p>
      <w:r>
        <w:t>Functie / Relatie tot de minderjarige: [Bijv. GI-medewerker, Raadsonderzoeker, verzorger]</w:t>
      </w:r>
    </w:p>
    <w:p>
      <w:pPr>
        <w:pStyle w:val="Heading1"/>
      </w:pPr>
      <w:r>
        <w:t>Gegevens minderjarige:</w:t>
      </w:r>
    </w:p>
    <w:p>
      <w:r>
        <w:t>Naam: [Naam kind]</w:t>
      </w:r>
    </w:p>
    <w:p>
      <w:r>
        <w:t>Geboortedatum: [dd-mm-jjjj]</w:t>
      </w:r>
    </w:p>
    <w:p>
      <w:r>
        <w:t>Adres: [Indien bekend]</w:t>
      </w:r>
    </w:p>
    <w:p>
      <w:pPr>
        <w:pStyle w:val="Heading1"/>
      </w:pPr>
      <w:r>
        <w:t>Onderbouwing van het verzoek:</w:t>
      </w:r>
    </w:p>
    <w:p>
      <w:r>
        <w:t>Ik verzoek u, geachte kinderrechter, om te bepalen dat de gecertificeerde instelling (GI) gedurende de duur van de machtiging tot uithuisplaatsing het gezag gedeeltelijk mag uitoefenen. Dit verzoek wordt gedaan op basis van artikel 265e BW.</w:t>
        <w:br/>
        <w:br/>
        <w:t>Toelichting:</w:t>
        <w:br/>
        <w:t>- De betreffende gezagsbeslissing is noodzakelijk voor de uitvoering van de ondertoezichtstelling.</w:t>
        <w:br/>
        <w:t>- De ouder(s) met gezag geven geen toestemming of zijn niet in staat tot besluitvorming.</w:t>
        <w:br/>
        <w:t>- Het betreft een gezagsbeslissing zoals:</w:t>
        <w:br/>
        <w:t xml:space="preserve">  • Aanmelding bij een onderwijsinstelling</w:t>
        <w:br/>
        <w:t xml:space="preserve">  • Toestemming voor medische behandeling</w:t>
        <w:br/>
        <w:t xml:space="preserve">  • Aanvraag voor een verblijfsvergunning</w:t>
        <w:br/>
        <w:t>- [Geef hier aanvullende motivering en eventueel spoedeisendheid aan]</w:t>
      </w:r>
    </w:p>
    <w:p>
      <w:pPr>
        <w:pStyle w:val="Heading1"/>
      </w:pPr>
      <w:r>
        <w:t>Verzoek:</w:t>
      </w:r>
    </w:p>
    <w:p>
      <w:r>
        <w:t>Ik verzoek u:</w:t>
        <w:br/>
        <w:t>✔️ Te bepalen dat de GI voor de duur van de machtiging tot uithuisplaatsing het gezag mag uitoefenen ten aanzien van:</w:t>
        <w:br/>
        <w:t xml:space="preserve">   [ ] Medische behandeling</w:t>
        <w:br/>
        <w:t xml:space="preserve">   [ ] Onderwijsinschrijving</w:t>
        <w:br/>
        <w:t xml:space="preserve">   [ ] Verblijfsvergunning</w:t>
        <w:br/>
        <w:t xml:space="preserve">   [ ] Anders, namelijk: [specificeer]</w:t>
      </w:r>
    </w:p>
    <w:p>
      <w:pPr>
        <w:pStyle w:val="Heading1"/>
      </w:pPr>
      <w:r>
        <w:t>Bijlagen:</w:t>
      </w:r>
    </w:p>
    <w:p>
      <w:r>
        <w:t>☐ Verklaring over de weigering of onmogelijkheid van de ouder om toestemming te geven</w:t>
        <w:br/>
        <w:t>☐ Kopie machtiging tot uithuisplaatsing</w:t>
        <w:br/>
        <w:t>☐ Eventuele verklaringen van arts, school of IND</w:t>
      </w:r>
    </w:p>
    <w:p>
      <w:r>
        <w:t>Datum: [dd-mm-jjjj]</w:t>
      </w:r>
    </w:p>
    <w:p>
      <w:r>
        <w:t>Handtekening verzoeker: 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