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Verzoekschrift – Bezwaar tegen wijziging verblijf bij langdurige plaatsing</w:t>
      </w:r>
    </w:p>
    <w:p>
      <w:r>
        <w:t>Op basis van artikel 265i van het Burgerlijk Wetboek</w:t>
      </w:r>
    </w:p>
    <w:p>
      <w:pPr>
        <w:pStyle w:val="Heading1"/>
      </w:pPr>
      <w:r>
        <w:t>Aan:</w:t>
      </w:r>
    </w:p>
    <w:p>
      <w:r>
        <w:t>De Rechtbank [Naam rechtbank invullen]</w:t>
        <w:br/>
        <w:t>Afdeling Familierecht / Jeugd</w:t>
        <w:br/>
        <w:t>[Adres rechtbank]</w:t>
      </w:r>
    </w:p>
    <w:p>
      <w:pPr>
        <w:pStyle w:val="Heading1"/>
      </w:pPr>
      <w:r>
        <w:t>Gegevens verzoeker:</w:t>
      </w:r>
    </w:p>
    <w:p>
      <w:r>
        <w:t>Naam verzoeker: [Naam invullen]</w:t>
      </w:r>
    </w:p>
    <w:p>
      <w:r>
        <w:t>Adres: [Straatnaam, huisnummer, postcode, woonplaats]</w:t>
      </w:r>
    </w:p>
    <w:p>
      <w:r>
        <w:t>Telefoonnummer: [Invullen]</w:t>
      </w:r>
    </w:p>
    <w:p>
      <w:r>
        <w:t>E-mailadres: [Invullen]</w:t>
      </w:r>
    </w:p>
    <w:p>
      <w:r>
        <w:t>Relatie tot de minderjarige: [Bijv. ouder met gezag, verzorger, kind ≥12 jaar]</w:t>
      </w:r>
    </w:p>
    <w:p>
      <w:pPr>
        <w:pStyle w:val="Heading1"/>
      </w:pPr>
      <w:r>
        <w:t>Gegevens minderjarige:</w:t>
      </w:r>
    </w:p>
    <w:p>
      <w:r>
        <w:t>Naam: [Naam kind]</w:t>
      </w:r>
    </w:p>
    <w:p>
      <w:r>
        <w:t>Geboortedatum: [dd-mm-jjjj]</w:t>
      </w:r>
    </w:p>
    <w:p>
      <w:r>
        <w:t>Adres: [Indien afwijkend van verzoeker]</w:t>
      </w:r>
    </w:p>
    <w:p>
      <w:pPr>
        <w:pStyle w:val="Heading1"/>
      </w:pPr>
      <w:r>
        <w:t>Onderbouwing van het bezwaar:</w:t>
      </w:r>
    </w:p>
    <w:p>
      <w:r>
        <w:t>Ik maak bezwaar tegen het voorgenomen verzoek tot wijziging van de verblijfplaats van bovengenoemde minderjarige, zoals bedoeld in artikel 265i BW. De minderjarige verblijft inmiddels langer dan één jaar in het huidige gezin of verzorgingssituatie, en ik ben van mening dat een wijziging van verblijf niet in het belang van het kind is.</w:t>
        <w:br/>
        <w:br/>
        <w:t>Toelichting:</w:t>
        <w:br/>
        <w:t>- Het kind heeft een hechte band opgebouwd met de huidige verzorgers</w:t>
        <w:br/>
        <w:t>- Een wijziging zou emotionele onrust of onveiligheid veroorzaken</w:t>
        <w:br/>
        <w:t>- [Beschrijf hier eventueel bijkomende omstandigheden, zoals school, therapie, familiebanden, etc.]</w:t>
      </w:r>
    </w:p>
    <w:p>
      <w:pPr>
        <w:pStyle w:val="Heading1"/>
      </w:pPr>
      <w:r>
        <w:t>Verzoek:</w:t>
      </w:r>
    </w:p>
    <w:p>
      <w:r>
        <w:t>Ik verzoek u:</w:t>
        <w:br/>
        <w:t>✔️ Het verzoek tot wijziging van verblijfplaats af te wijzen</w:t>
        <w:br/>
        <w:t>✔️ De huidige plaatsing in stand te houden in het belang van de minderjarige</w:t>
        <w:br/>
        <w:t>✔️ Eventueel een evaluatie of gesprek te gelasten over alternatieven</w:t>
      </w:r>
    </w:p>
    <w:p>
      <w:pPr>
        <w:pStyle w:val="Heading1"/>
      </w:pPr>
      <w:r>
        <w:t>Bijlagen:</w:t>
      </w:r>
    </w:p>
    <w:p>
      <w:r>
        <w:t>☐ Verklaring verzorgers of hulpverleners</w:t>
        <w:br/>
        <w:t>☐ Schoolrapport of sociaal verslag</w:t>
        <w:br/>
        <w:t>☐ Eerdere beschikking uithuisplaatsing</w:t>
        <w:br/>
        <w:t>☐ Identiteitsbewijs verzoeker</w:t>
      </w:r>
    </w:p>
    <w:p>
      <w:r>
        <w:t>Datum: [dd-mm-jjjj]</w:t>
      </w:r>
    </w:p>
    <w:p>
      <w:r>
        <w:t>Handtekening verzoeker: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